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5BA1" w14:textId="0086C457" w:rsidR="0038483C" w:rsidRPr="003A3714" w:rsidRDefault="002D5415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Dispatcher – Maintenance Planner </w:t>
      </w:r>
      <w:r w:rsidR="0038483C" w:rsidRPr="003A3714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>– Job Overview</w:t>
      </w:r>
      <w:r w:rsidR="003A3714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  <w:r w:rsidR="0049525F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  <w:r w:rsidR="00C37E95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  <w:r w:rsidR="006C29AA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  <w:r w:rsidR="00705509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  <w:r w:rsidR="00300D5E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  <w:r w:rsidR="00BB036A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  <w:r w:rsidR="000C6765">
        <w:rPr>
          <w:rFonts w:ascii="Noto Sans" w:hAnsi="Noto Sans" w:cs="Noto Sans"/>
          <w:b/>
          <w:bCs/>
          <w:color w:val="2D2D2D"/>
          <w:sz w:val="24"/>
          <w:szCs w:val="24"/>
          <w14:ligatures w14:val="none"/>
        </w:rPr>
        <w:t xml:space="preserve"> </w:t>
      </w:r>
    </w:p>
    <w:p w14:paraId="169F347B" w14:textId="48544D61" w:rsidR="002D5415" w:rsidRPr="002D5415" w:rsidRDefault="002D5415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 w:rsidRPr="002D5415">
        <w:rPr>
          <w:rFonts w:ascii="Noto Sans" w:hAnsi="Noto Sans" w:cs="Noto Sans"/>
          <w:b/>
          <w:bCs/>
          <w:color w:val="595959"/>
          <w:sz w:val="24"/>
          <w:szCs w:val="24"/>
          <w:shd w:val="clear" w:color="auto" w:fill="FFFFFF"/>
        </w:rPr>
        <w:t>Position Purpose</w:t>
      </w:r>
      <w:r w:rsidRPr="002D5415">
        <w:rPr>
          <w:rFonts w:ascii="Noto Sans" w:hAnsi="Noto Sans" w:cs="Noto Sans"/>
          <w:color w:val="595959"/>
          <w:sz w:val="24"/>
          <w:szCs w:val="24"/>
        </w:rPr>
        <w:br/>
      </w:r>
      <w:r w:rsidRPr="002D5415">
        <w:rPr>
          <w:rFonts w:ascii="Noto Sans" w:hAnsi="Noto Sans" w:cs="Noto Sans"/>
          <w:color w:val="595959"/>
          <w:sz w:val="24"/>
          <w:szCs w:val="24"/>
          <w:shd w:val="clear" w:color="auto" w:fill="FFFFFF"/>
        </w:rPr>
        <w:t>We are looking for a new team member with strong organizational capabilities and comfortable in a fast-paced environment focusing on coordinating our Service Technicians' workflow while ensuring a great experience for our customer.</w:t>
      </w:r>
    </w:p>
    <w:p w14:paraId="382672CE" w14:textId="4E64A289" w:rsidR="0038483C" w:rsidRDefault="0038483C" w:rsidP="0038483C">
      <w:pPr>
        <w:shd w:val="clear" w:color="auto" w:fill="FFFFFF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38483C">
        <w:rPr>
          <w:rFonts w:ascii="Noto Sans" w:eastAsia="Times New Roman" w:hAnsi="Noto Sans" w:cs="Noto Sans"/>
          <w:b/>
          <w:bCs/>
          <w:i/>
          <w:iCs/>
          <w:color w:val="595959"/>
          <w:sz w:val="24"/>
          <w:szCs w:val="24"/>
          <w14:ligatures w14:val="none"/>
        </w:rPr>
        <w:t>Key Responsibilities</w:t>
      </w:r>
      <w:r w:rsidRPr="0038483C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 xml:space="preserve"> </w:t>
      </w:r>
      <w:r w:rsid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–</w:t>
      </w:r>
    </w:p>
    <w:p w14:paraId="46330264" w14:textId="0607FDF4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CMS Work Order Quality Control</w:t>
      </w:r>
      <w:r w:rsidR="00300D5E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2DEF87B4" w14:textId="7BA62C10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Track work orders on parts hold to be received</w:t>
      </w:r>
      <w:r w:rsidR="00300D5E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5935C1E8" w14:textId="30F56B62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Maintain telephone coverage during business hours</w:t>
      </w:r>
      <w:r w:rsidR="00300D5E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7E5CBFFD" w14:textId="77777777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Work with Service Managers on callbacks to determine potential warranty</w:t>
      </w:r>
    </w:p>
    <w:p w14:paraId="473E3D87" w14:textId="77777777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Work with billing and AR to research disputes</w:t>
      </w:r>
    </w:p>
    <w:p w14:paraId="39CB3E2F" w14:textId="522554F5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Work with service coordinators to utilize manpower</w:t>
      </w:r>
      <w:r w:rsidR="00300D5E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451D5842" w14:textId="7D392A58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 xml:space="preserve">Provide direction to </w:t>
      </w:r>
      <w:r w:rsidR="00300D5E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 xml:space="preserve">Service </w:t>
      </w: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Technicians for operational and functional duties as outlined by management</w:t>
      </w:r>
      <w:r w:rsidR="00300D5E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11CFA4E3" w14:textId="77777777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Generating/Closing PM work orders.</w:t>
      </w:r>
    </w:p>
    <w:p w14:paraId="65F541D3" w14:textId="151A6F07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Writing PO's. Handling any APR filter sub discrepancies</w:t>
      </w:r>
      <w:r w:rsidR="00300D5E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0CEB1FAF" w14:textId="3222192A" w:rsidR="002D5415" w:rsidRPr="002D5415" w:rsidRDefault="002D5415" w:rsidP="002D541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Manage filter subs coordination and work orders</w:t>
      </w:r>
      <w:r w:rsidR="00300D5E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2D382796" w14:textId="54A061E0" w:rsidR="0038483C" w:rsidRDefault="002D5415" w:rsidP="0038483C">
      <w:pPr>
        <w:shd w:val="clear" w:color="auto" w:fill="FFFFFF"/>
        <w:rPr>
          <w:rFonts w:ascii="Noto Sans" w:eastAsia="Times New Roman" w:hAnsi="Noto Sans" w:cs="Noto Sans"/>
          <w:b/>
          <w:bCs/>
          <w:i/>
          <w:iCs/>
          <w:color w:val="595959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b/>
          <w:bCs/>
          <w:i/>
          <w:iCs/>
          <w:color w:val="595959"/>
          <w:sz w:val="24"/>
          <w:szCs w:val="24"/>
          <w14:ligatures w14:val="none"/>
        </w:rPr>
        <w:t xml:space="preserve">Work </w:t>
      </w:r>
      <w:r w:rsidR="0038483C" w:rsidRPr="0038483C">
        <w:rPr>
          <w:rFonts w:ascii="Noto Sans" w:eastAsia="Times New Roman" w:hAnsi="Noto Sans" w:cs="Noto Sans"/>
          <w:b/>
          <w:bCs/>
          <w:i/>
          <w:iCs/>
          <w:color w:val="595959"/>
          <w:sz w:val="24"/>
          <w:szCs w:val="24"/>
          <w14:ligatures w14:val="none"/>
        </w:rPr>
        <w:t xml:space="preserve">Qualifications </w:t>
      </w:r>
      <w:r w:rsidR="00C37E95">
        <w:rPr>
          <w:rFonts w:ascii="Noto Sans" w:eastAsia="Times New Roman" w:hAnsi="Noto Sans" w:cs="Noto Sans"/>
          <w:b/>
          <w:bCs/>
          <w:i/>
          <w:iCs/>
          <w:color w:val="595959"/>
          <w:sz w:val="24"/>
          <w:szCs w:val="24"/>
          <w14:ligatures w14:val="none"/>
        </w:rPr>
        <w:t>–</w:t>
      </w:r>
    </w:p>
    <w:p w14:paraId="6527B004" w14:textId="77777777" w:rsidR="002D5415" w:rsidRPr="002D5415" w:rsidRDefault="002D5415" w:rsidP="002D541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Previous Customer Service and/or HVAC, Plumbing, and Electrical Service experience preferred.</w:t>
      </w:r>
    </w:p>
    <w:p w14:paraId="3E98895B" w14:textId="00A811E7" w:rsidR="002D5415" w:rsidRPr="002D5415" w:rsidRDefault="002D5415" w:rsidP="002D541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Detailed oriented</w:t>
      </w:r>
      <w:r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7CDA4438" w14:textId="4AC37986" w:rsidR="002D5415" w:rsidRPr="002D5415" w:rsidRDefault="002D5415" w:rsidP="002D541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Work independently within the Team</w:t>
      </w:r>
      <w:r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5C780237" w14:textId="4819E2C5" w:rsidR="002D5415" w:rsidRPr="002D5415" w:rsidRDefault="002D5415" w:rsidP="002D541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Be a part of the solution when you uncover a problem</w:t>
      </w:r>
      <w:r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.</w:t>
      </w:r>
    </w:p>
    <w:p w14:paraId="0AB5AC4E" w14:textId="241D83BF" w:rsidR="002D5415" w:rsidRPr="002D5415" w:rsidRDefault="002D5415" w:rsidP="002D541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</w:pPr>
      <w:r w:rsidRPr="002D5415"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Positive outlook &amp; helpful by natur</w:t>
      </w:r>
      <w:r>
        <w:rPr>
          <w:rFonts w:ascii="Noto Sans" w:eastAsia="Times New Roman" w:hAnsi="Noto Sans" w:cs="Noto Sans"/>
          <w:color w:val="595959"/>
          <w:sz w:val="24"/>
          <w:szCs w:val="24"/>
          <w14:ligatures w14:val="none"/>
        </w:rPr>
        <w:t>e.</w:t>
      </w:r>
    </w:p>
    <w:p w14:paraId="68C9E7F2" w14:textId="348C07CD" w:rsidR="00926F8D" w:rsidRDefault="00926F8D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>Job Type: Full-time</w:t>
      </w:r>
      <w:r w:rsidR="002D5415"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 (On Site)</w:t>
      </w:r>
      <w:r w:rsidR="00463272">
        <w:rPr>
          <w:rFonts w:ascii="Noto Sans" w:hAnsi="Noto Sans" w:cs="Noto Sans"/>
          <w:color w:val="2D2D2D"/>
          <w:sz w:val="24"/>
          <w:szCs w:val="24"/>
          <w14:ligatures w14:val="none"/>
        </w:rPr>
        <w:t>;</w:t>
      </w:r>
      <w:r w:rsidR="006C29AA"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 M-F (Day Shift)</w:t>
      </w:r>
    </w:p>
    <w:p w14:paraId="48453CBB" w14:textId="3A6CF1D8" w:rsidR="000C6765" w:rsidRDefault="000C6765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 xml:space="preserve">Location:  San Antonio, TX (10604 Sentinel St., San Antonio TX 78217) </w:t>
      </w:r>
    </w:p>
    <w:p w14:paraId="7D7CB456" w14:textId="671E9CE4" w:rsidR="006C29AA" w:rsidRDefault="006C29AA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>Pay Range:  $20 - $25 per hour (DOE)</w:t>
      </w:r>
    </w:p>
    <w:p w14:paraId="7B00C4FD" w14:textId="77777777" w:rsidR="00926F8D" w:rsidRDefault="00926F8D" w:rsidP="00926F8D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hAnsi="Noto Sans" w:cs="Noto Sans"/>
          <w:color w:val="2D2D2D"/>
          <w:sz w:val="24"/>
          <w:szCs w:val="24"/>
          <w14:ligatures w14:val="none"/>
        </w:rPr>
        <w:t>Benefits:</w:t>
      </w:r>
    </w:p>
    <w:p w14:paraId="679224A1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401(k)</w:t>
      </w:r>
    </w:p>
    <w:p w14:paraId="6C94251A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401(k) matching</w:t>
      </w:r>
    </w:p>
    <w:p w14:paraId="0A6056E0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Dental insurance</w:t>
      </w:r>
    </w:p>
    <w:p w14:paraId="2CF18FBD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lastRenderedPageBreak/>
        <w:t>Employee assistance program</w:t>
      </w:r>
    </w:p>
    <w:p w14:paraId="4A24209F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Flexible spending account</w:t>
      </w:r>
    </w:p>
    <w:p w14:paraId="6704613B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Health insurance</w:t>
      </w:r>
    </w:p>
    <w:p w14:paraId="2E12FCBC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Life insurance</w:t>
      </w:r>
    </w:p>
    <w:p w14:paraId="29768C25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Paid time off</w:t>
      </w:r>
    </w:p>
    <w:p w14:paraId="43EB24BC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Referral program</w:t>
      </w:r>
    </w:p>
    <w:p w14:paraId="2EED0A1A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Retirement plan</w:t>
      </w:r>
    </w:p>
    <w:p w14:paraId="56A95E10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Tuition reimbursement</w:t>
      </w:r>
    </w:p>
    <w:p w14:paraId="3A8A64C1" w14:textId="77777777" w:rsidR="00926F8D" w:rsidRDefault="00926F8D" w:rsidP="00926F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Vision insurance</w:t>
      </w:r>
    </w:p>
    <w:p w14:paraId="54CCB66B" w14:textId="290A9BDB" w:rsidR="003A3714" w:rsidRDefault="003A3714" w:rsidP="003A3714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  <w:r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  <w:t>We offer competitive compensation and a supportive work environment with a collaborative and innovative team.  Apply today to be part of our dynamic team!</w:t>
      </w:r>
    </w:p>
    <w:p w14:paraId="72038D50" w14:textId="77777777" w:rsidR="003A3714" w:rsidRDefault="003A3714" w:rsidP="003A3714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2D2D2D"/>
          <w:sz w:val="24"/>
          <w:szCs w:val="24"/>
          <w14:ligatures w14:val="none"/>
        </w:rPr>
      </w:pPr>
    </w:p>
    <w:p w14:paraId="4ED0A21F" w14:textId="425C6837" w:rsidR="006408F4" w:rsidRDefault="006408F4"/>
    <w:sectPr w:rsidR="00640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F83"/>
    <w:multiLevelType w:val="multilevel"/>
    <w:tmpl w:val="B50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74908"/>
    <w:multiLevelType w:val="multilevel"/>
    <w:tmpl w:val="FCE8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B7B67"/>
    <w:multiLevelType w:val="multilevel"/>
    <w:tmpl w:val="C8B2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E21AE"/>
    <w:multiLevelType w:val="multilevel"/>
    <w:tmpl w:val="91C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6091D"/>
    <w:multiLevelType w:val="multilevel"/>
    <w:tmpl w:val="869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81E09"/>
    <w:multiLevelType w:val="multilevel"/>
    <w:tmpl w:val="CD2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065AC6"/>
    <w:multiLevelType w:val="multilevel"/>
    <w:tmpl w:val="3FD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B42FE0"/>
    <w:multiLevelType w:val="multilevel"/>
    <w:tmpl w:val="CEB6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202F80"/>
    <w:multiLevelType w:val="multilevel"/>
    <w:tmpl w:val="EAB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BC5C38"/>
    <w:multiLevelType w:val="hybridMultilevel"/>
    <w:tmpl w:val="8B56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01D73"/>
    <w:multiLevelType w:val="multilevel"/>
    <w:tmpl w:val="E60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6828295">
    <w:abstractNumId w:val="4"/>
  </w:num>
  <w:num w:numId="2" w16cid:durableId="1692301207">
    <w:abstractNumId w:val="8"/>
  </w:num>
  <w:num w:numId="3" w16cid:durableId="1619681381">
    <w:abstractNumId w:val="5"/>
  </w:num>
  <w:num w:numId="4" w16cid:durableId="798380893">
    <w:abstractNumId w:val="10"/>
  </w:num>
  <w:num w:numId="5" w16cid:durableId="1295135556">
    <w:abstractNumId w:val="1"/>
  </w:num>
  <w:num w:numId="6" w16cid:durableId="1201749626">
    <w:abstractNumId w:val="7"/>
  </w:num>
  <w:num w:numId="7" w16cid:durableId="2025663462">
    <w:abstractNumId w:val="6"/>
  </w:num>
  <w:num w:numId="8" w16cid:durableId="2096634649">
    <w:abstractNumId w:val="2"/>
  </w:num>
  <w:num w:numId="9" w16cid:durableId="516775127">
    <w:abstractNumId w:val="9"/>
  </w:num>
  <w:num w:numId="10" w16cid:durableId="1629047726">
    <w:abstractNumId w:val="0"/>
  </w:num>
  <w:num w:numId="11" w16cid:durableId="1433355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8D"/>
    <w:rsid w:val="000531C3"/>
    <w:rsid w:val="000C6765"/>
    <w:rsid w:val="001A3C30"/>
    <w:rsid w:val="001C7E3B"/>
    <w:rsid w:val="001D7B8C"/>
    <w:rsid w:val="00230D53"/>
    <w:rsid w:val="002D5415"/>
    <w:rsid w:val="00300D5E"/>
    <w:rsid w:val="0038483C"/>
    <w:rsid w:val="003A3714"/>
    <w:rsid w:val="00463272"/>
    <w:rsid w:val="0049525F"/>
    <w:rsid w:val="006408F4"/>
    <w:rsid w:val="006C29AA"/>
    <w:rsid w:val="006C5536"/>
    <w:rsid w:val="00705509"/>
    <w:rsid w:val="00926F8D"/>
    <w:rsid w:val="00BB036A"/>
    <w:rsid w:val="00C37E95"/>
    <w:rsid w:val="00DC1907"/>
    <w:rsid w:val="00F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BD9A"/>
  <w15:chartTrackingRefBased/>
  <w15:docId w15:val="{DAFBCD9F-269C-46DE-8B33-FA31D40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F8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F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F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F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F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F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Norma</dc:creator>
  <cp:keywords/>
  <dc:description/>
  <cp:lastModifiedBy>Gonzalez, Norma</cp:lastModifiedBy>
  <cp:revision>10</cp:revision>
  <dcterms:created xsi:type="dcterms:W3CDTF">2024-07-22T22:37:00Z</dcterms:created>
  <dcterms:modified xsi:type="dcterms:W3CDTF">2024-07-22T22:57:00Z</dcterms:modified>
</cp:coreProperties>
</file>